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7080" w:hanging="7080" w:hangingChars="2950"/>
        <w:rPr>
          <w:rFonts w:ascii="Tahoma" w:hAnsi="Tahoma" w:cs="Tahoma"/>
          <w:b/>
          <w:bCs/>
          <w:color w:val="333333"/>
          <w:kern w:val="36"/>
          <w:sz w:val="36"/>
          <w:szCs w:val="36"/>
          <w:shd w:val="clear" w:color="auto" w:fill="FFFFFF"/>
        </w:rPr>
      </w:pPr>
      <w:r>
        <w:rPr>
          <w:rFonts w:hint="eastAsia" w:ascii="Tahoma" w:hAnsi="Tahoma" w:cs="Tahoma"/>
          <w:color w:val="333333"/>
          <w:sz w:val="24"/>
          <w:szCs w:val="24"/>
          <w:shd w:val="clear" w:color="auto" w:fill="FFFFFF"/>
        </w:rPr>
        <w:t>附件6</w:t>
      </w:r>
    </w:p>
    <w:p>
      <w:pPr>
        <w:pStyle w:val="2"/>
        <w:autoSpaceDN w:val="0"/>
        <w:spacing w:after="156" w:afterLines="50" w:line="360" w:lineRule="auto"/>
        <w:jc w:val="center"/>
        <w:rPr>
          <w:rFonts w:ascii="Tahoma" w:hAnsi="Tahoma" w:cs="Tahoma"/>
          <w:color w:val="333333"/>
          <w:sz w:val="36"/>
          <w:szCs w:val="36"/>
          <w:shd w:val="clear" w:color="auto" w:fill="FFFFFF"/>
        </w:rPr>
      </w:pPr>
      <w:r>
        <w:rPr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河北师范大学物理</w:t>
      </w:r>
      <w:r>
        <w:rPr>
          <w:rFonts w:ascii="Tahoma" w:hAnsi="Tahoma" w:cs="Tahoma"/>
          <w:color w:val="333333"/>
          <w:sz w:val="36"/>
          <w:szCs w:val="36"/>
          <w:shd w:val="clear" w:color="auto" w:fill="FFFFFF"/>
        </w:rPr>
        <w:t>学院研究生学位论文中期检查评分表</w:t>
      </w:r>
    </w:p>
    <w:p>
      <w:pPr>
        <w:spacing w:before="312" w:beforeLines="100" w:after="312" w:afterLines="100" w:line="360" w:lineRule="auto"/>
        <w:ind w:firstLine="480" w:firstLineChars="200"/>
        <w:rPr>
          <w:sz w:val="24"/>
        </w:rPr>
      </w:pPr>
      <w:r>
        <w:rPr>
          <w:sz w:val="24"/>
        </w:rPr>
        <w:t>专业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姓名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学号 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</w:t>
      </w:r>
      <w:r>
        <w:rPr>
          <w:sz w:val="28"/>
          <w:szCs w:val="28"/>
        </w:rPr>
        <w:t xml:space="preserve">               </w:t>
      </w:r>
    </w:p>
    <w:tbl>
      <w:tblPr>
        <w:tblStyle w:val="3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296"/>
        <w:gridCol w:w="8364"/>
        <w:gridCol w:w="1228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考核指标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指标分值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考核指标要求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学位论文研究工作进展情况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学位论文研究工作是否按照开题报告中的计划进行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已完成的研究内容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已完成的研究内容是否合理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存在的主要问题和困难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存在的问题及困难是否明确，是否有解决的方案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下一阶段工作计划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下一阶段的研究计划是否明确、安排是否合理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已取得的成果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考核</w:t>
            </w:r>
            <w:bookmarkStart w:id="0" w:name="_GoBack"/>
            <w:bookmarkEnd w:id="0"/>
            <w:r>
              <w:rPr>
                <w:sz w:val="24"/>
              </w:rPr>
              <w:t>学术论文发表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现场汇报情况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9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报告内容是否阐述清晰，层次分明，重点突出，回答问题是否准确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348" w:type="dxa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考核结果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结论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 xml:space="preserve">通过（x≥60分） </w:t>
            </w:r>
            <w:r>
              <w:rPr>
                <w:sz w:val="44"/>
                <w:szCs w:val="44"/>
              </w:rPr>
              <w:t xml:space="preserve"> □</w:t>
            </w:r>
            <w:r>
              <w:rPr>
                <w:sz w:val="24"/>
              </w:rPr>
              <w:t>不通过（x</w:t>
            </w:r>
            <w:r>
              <w:rPr>
                <w:rFonts w:hAnsi="宋体"/>
                <w:sz w:val="24"/>
              </w:rPr>
              <w:t>＜</w:t>
            </w:r>
            <w:r>
              <w:rPr>
                <w:sz w:val="24"/>
              </w:rPr>
              <w:t>60分）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18"/>
          <w:szCs w:val="18"/>
        </w:rPr>
      </w:pPr>
      <w:r>
        <w:rPr>
          <w:sz w:val="24"/>
        </w:rPr>
        <w:t>评审专家签名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       </w:t>
      </w:r>
      <w:r>
        <w:rPr>
          <w:sz w:val="24"/>
        </w:rPr>
        <w:t xml:space="preserve"> 年   月    日          </w:t>
      </w:r>
    </w:p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1CC0"/>
    <w:rsid w:val="28014AB9"/>
    <w:rsid w:val="2A011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jc w:val="left"/>
      <w:outlineLvl w:val="0"/>
    </w:pPr>
    <w:rPr>
      <w:rFonts w:ascii="宋体" w:hAnsi="宋体" w:cs="宋体"/>
      <w:b/>
      <w:bCs/>
      <w:color w:val="000000"/>
      <w:kern w:val="36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2019-10-11T08:34:00Z</dcterms:created>
  <dc:creator>zooro</dc:creator>
  <cp:lastModifiedBy>zooro</cp:lastModifiedBy>
  <dcterms:modified xsi:type="dcterms:W3CDTF">2019-10-11T08:36:29Z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